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6A" w:rsidRPr="00361E39" w:rsidRDefault="009D336A" w:rsidP="0086273E">
      <w:pPr>
        <w:pStyle w:val="Heading2"/>
        <w:ind w:right="-283" w:firstLine="540"/>
        <w:rPr>
          <w:b/>
          <w:sz w:val="28"/>
          <w:szCs w:val="28"/>
        </w:rPr>
      </w:pPr>
      <w:r w:rsidRPr="00361E39">
        <w:rPr>
          <w:b/>
          <w:sz w:val="28"/>
          <w:szCs w:val="28"/>
        </w:rPr>
        <w:t>План-график проведения областного Урока занятости</w:t>
      </w:r>
      <w:r>
        <w:rPr>
          <w:b/>
          <w:sz w:val="28"/>
          <w:szCs w:val="28"/>
        </w:rPr>
        <w:t xml:space="preserve"> в образовательных организациях Шекснинского района</w:t>
      </w:r>
    </w:p>
    <w:p w:rsidR="009D336A" w:rsidRPr="00361E39" w:rsidRDefault="009D336A" w:rsidP="0086273E">
      <w:pPr>
        <w:jc w:val="center"/>
        <w:rPr>
          <w:b/>
          <w:sz w:val="28"/>
          <w:szCs w:val="28"/>
        </w:rPr>
      </w:pPr>
      <w:r w:rsidRPr="00361E39">
        <w:rPr>
          <w:b/>
          <w:sz w:val="28"/>
          <w:szCs w:val="28"/>
        </w:rPr>
        <w:t>с 16 ноября по 16 декабря 2016 года</w:t>
      </w:r>
    </w:p>
    <w:p w:rsidR="009D336A" w:rsidRPr="00BD66D8" w:rsidRDefault="009D336A" w:rsidP="008F5924">
      <w:pPr>
        <w:pStyle w:val="Heading2"/>
        <w:ind w:right="-283" w:firstLine="540"/>
        <w:jc w:val="both"/>
        <w:rPr>
          <w:sz w:val="28"/>
          <w:szCs w:val="28"/>
        </w:rPr>
      </w:pPr>
      <w:r w:rsidRPr="00BD66D8"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980"/>
        <w:gridCol w:w="3060"/>
        <w:gridCol w:w="2865"/>
      </w:tblGrid>
      <w:tr w:rsidR="009D336A" w:rsidRPr="0054703E" w:rsidTr="00A54F3F">
        <w:tc>
          <w:tcPr>
            <w:tcW w:w="2160" w:type="dxa"/>
          </w:tcPr>
          <w:p w:rsidR="009D336A" w:rsidRPr="0054703E" w:rsidRDefault="009D336A" w:rsidP="0053516B">
            <w:pPr>
              <w:jc w:val="center"/>
            </w:pPr>
            <w:r w:rsidRPr="0054703E">
              <w:t>Дата и время проведения</w:t>
            </w:r>
          </w:p>
        </w:tc>
        <w:tc>
          <w:tcPr>
            <w:tcW w:w="1980" w:type="dxa"/>
          </w:tcPr>
          <w:p w:rsidR="009D336A" w:rsidRPr="0054703E" w:rsidRDefault="009D336A" w:rsidP="0053516B">
            <w:pPr>
              <w:jc w:val="center"/>
            </w:pPr>
            <w:r w:rsidRPr="0054703E">
              <w:t>Образовательн</w:t>
            </w:r>
            <w:r>
              <w:t>ая</w:t>
            </w:r>
            <w:r w:rsidRPr="0054703E">
              <w:t xml:space="preserve"> </w:t>
            </w:r>
            <w:r>
              <w:t>организация</w:t>
            </w:r>
          </w:p>
        </w:tc>
        <w:tc>
          <w:tcPr>
            <w:tcW w:w="3060" w:type="dxa"/>
          </w:tcPr>
          <w:p w:rsidR="009D336A" w:rsidRPr="0054703E" w:rsidRDefault="009D336A" w:rsidP="0053516B">
            <w:pPr>
              <w:jc w:val="center"/>
            </w:pPr>
            <w:r w:rsidRPr="0054703E">
              <w:t>Форма проведения Урока</w:t>
            </w:r>
          </w:p>
        </w:tc>
        <w:tc>
          <w:tcPr>
            <w:tcW w:w="2865" w:type="dxa"/>
          </w:tcPr>
          <w:p w:rsidR="009D336A" w:rsidRPr="0054703E" w:rsidRDefault="009D336A" w:rsidP="0053516B">
            <w:pPr>
              <w:jc w:val="center"/>
            </w:pPr>
            <w:r w:rsidRPr="0054703E">
              <w:t>Ответственный за</w:t>
            </w:r>
            <w:r>
              <w:t xml:space="preserve"> проведение</w:t>
            </w:r>
            <w:r w:rsidRPr="0054703E">
              <w:t xml:space="preserve"> </w:t>
            </w:r>
            <w:r>
              <w:t>мероприятия</w:t>
            </w: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 xml:space="preserve">23.11.2016 </w:t>
            </w:r>
          </w:p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 xml:space="preserve"> 14.10</w:t>
            </w:r>
          </w:p>
        </w:tc>
        <w:tc>
          <w:tcPr>
            <w:tcW w:w="1980" w:type="dxa"/>
          </w:tcPr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>МОУ «Чаромская школа»</w:t>
            </w:r>
          </w:p>
        </w:tc>
        <w:tc>
          <w:tcPr>
            <w:tcW w:w="3060" w:type="dxa"/>
          </w:tcPr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 xml:space="preserve">Презентация, анкетирование. Встреча с работниками Шекснинского лесничества. </w:t>
            </w:r>
          </w:p>
        </w:tc>
        <w:tc>
          <w:tcPr>
            <w:tcW w:w="2865" w:type="dxa"/>
          </w:tcPr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>Рюмина Н.К</w:t>
            </w:r>
            <w:r>
              <w:t>, педагог МОУ «Чаромская школа»</w:t>
            </w: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  <w:vAlign w:val="center"/>
          </w:tcPr>
          <w:p w:rsidR="009D336A" w:rsidRDefault="009D336A">
            <w:pPr>
              <w:pStyle w:val="p5"/>
            </w:pPr>
            <w:r>
              <w:t>18.11.2016</w:t>
            </w:r>
          </w:p>
          <w:p w:rsidR="009D336A" w:rsidRDefault="009D336A">
            <w:pPr>
              <w:pStyle w:val="p5"/>
            </w:pPr>
            <w:r>
              <w:t>13 .10</w:t>
            </w:r>
          </w:p>
        </w:tc>
        <w:tc>
          <w:tcPr>
            <w:tcW w:w="1980" w:type="dxa"/>
            <w:vMerge w:val="restart"/>
            <w:vAlign w:val="center"/>
          </w:tcPr>
          <w:p w:rsidR="009D336A" w:rsidRDefault="009D336A">
            <w:pPr>
              <w:pStyle w:val="p6"/>
            </w:pPr>
            <w:r>
              <w:t>МОУ «Нифантовская школа»</w:t>
            </w:r>
          </w:p>
          <w:p w:rsidR="009D336A" w:rsidRDefault="009D336A">
            <w:pPr>
              <w:pStyle w:val="p8"/>
            </w:pPr>
            <w:r>
              <w:t xml:space="preserve"> </w:t>
            </w:r>
          </w:p>
          <w:p w:rsidR="009D336A" w:rsidRDefault="009D336A">
            <w:pPr>
              <w:pStyle w:val="p11"/>
            </w:pPr>
            <w:r>
              <w:t xml:space="preserve"> </w:t>
            </w:r>
          </w:p>
          <w:p w:rsidR="009D336A" w:rsidRDefault="009D336A">
            <w:pPr>
              <w:pStyle w:val="p8"/>
            </w:pPr>
            <w:r>
              <w:t xml:space="preserve"> </w:t>
            </w:r>
          </w:p>
          <w:p w:rsidR="009D336A" w:rsidRDefault="009D336A" w:rsidP="00B3520B">
            <w:pPr>
              <w:pStyle w:val="p11"/>
            </w:pPr>
            <w:r>
              <w:t xml:space="preserve"> </w:t>
            </w:r>
          </w:p>
        </w:tc>
        <w:tc>
          <w:tcPr>
            <w:tcW w:w="3060" w:type="dxa"/>
            <w:vAlign w:val="center"/>
          </w:tcPr>
          <w:p w:rsidR="009D336A" w:rsidRDefault="009D336A" w:rsidP="00C008AB">
            <w:pPr>
              <w:pStyle w:val="p7"/>
            </w:pPr>
            <w:r>
              <w:t>Игра-занятие «Аукцион профессий»</w:t>
            </w:r>
          </w:p>
        </w:tc>
        <w:tc>
          <w:tcPr>
            <w:tcW w:w="2865" w:type="dxa"/>
            <w:vMerge w:val="restart"/>
            <w:vAlign w:val="center"/>
          </w:tcPr>
          <w:p w:rsidR="009D336A" w:rsidRDefault="009D336A">
            <w:pPr>
              <w:pStyle w:val="p7"/>
            </w:pPr>
            <w:r>
              <w:t xml:space="preserve"> Веселова В.А., соц.педагог МОУ «Нифантовская школа»</w:t>
            </w:r>
          </w:p>
          <w:p w:rsidR="009D336A" w:rsidRDefault="009D336A">
            <w:pPr>
              <w:pStyle w:val="p7"/>
            </w:pPr>
            <w:r>
              <w:t xml:space="preserve"> </w:t>
            </w:r>
          </w:p>
          <w:p w:rsidR="009D336A" w:rsidRDefault="009D336A">
            <w:pPr>
              <w:pStyle w:val="p7"/>
            </w:pPr>
            <w:r>
              <w:t xml:space="preserve"> </w:t>
            </w:r>
          </w:p>
          <w:p w:rsidR="009D336A" w:rsidRDefault="009D336A">
            <w:pPr>
              <w:pStyle w:val="p7"/>
            </w:pPr>
            <w:r>
              <w:t xml:space="preserve"> </w:t>
            </w:r>
          </w:p>
          <w:p w:rsidR="009D336A" w:rsidRDefault="009D336A" w:rsidP="00DE39A5">
            <w:pPr>
              <w:pStyle w:val="p7"/>
            </w:pPr>
            <w:r>
              <w:t xml:space="preserve"> </w:t>
            </w: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  <w:vAlign w:val="center"/>
          </w:tcPr>
          <w:p w:rsidR="009D336A" w:rsidRDefault="009D336A">
            <w:pPr>
              <w:pStyle w:val="p5"/>
            </w:pPr>
            <w:r>
              <w:t>18.11.2016</w:t>
            </w:r>
          </w:p>
          <w:p w:rsidR="009D336A" w:rsidRDefault="009D336A">
            <w:pPr>
              <w:pStyle w:val="p4"/>
            </w:pPr>
            <w:r>
              <w:t>8 .30 .</w:t>
            </w:r>
          </w:p>
        </w:tc>
        <w:tc>
          <w:tcPr>
            <w:tcW w:w="1980" w:type="dxa"/>
            <w:vMerge/>
            <w:vAlign w:val="center"/>
          </w:tcPr>
          <w:p w:rsidR="009D336A" w:rsidRDefault="009D336A" w:rsidP="00B3520B">
            <w:pPr>
              <w:pStyle w:val="p11"/>
            </w:pPr>
          </w:p>
        </w:tc>
        <w:tc>
          <w:tcPr>
            <w:tcW w:w="3060" w:type="dxa"/>
            <w:vAlign w:val="center"/>
          </w:tcPr>
          <w:p w:rsidR="009D336A" w:rsidRDefault="009D336A" w:rsidP="00C008AB">
            <w:pPr>
              <w:pStyle w:val="p7"/>
            </w:pPr>
            <w:r>
              <w:t>Презентация «Маршрут выбора профессии»</w:t>
            </w:r>
          </w:p>
        </w:tc>
        <w:tc>
          <w:tcPr>
            <w:tcW w:w="2865" w:type="dxa"/>
            <w:vMerge/>
            <w:vAlign w:val="center"/>
          </w:tcPr>
          <w:p w:rsidR="009D336A" w:rsidRDefault="009D336A" w:rsidP="00DE39A5">
            <w:pPr>
              <w:pStyle w:val="p7"/>
            </w:pP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  <w:vAlign w:val="center"/>
          </w:tcPr>
          <w:p w:rsidR="009D336A" w:rsidRDefault="009D336A">
            <w:pPr>
              <w:pStyle w:val="p9"/>
            </w:pPr>
            <w:r>
              <w:t>18.11.2016</w:t>
            </w:r>
          </w:p>
          <w:p w:rsidR="009D336A" w:rsidRDefault="009D336A">
            <w:pPr>
              <w:pStyle w:val="p10"/>
            </w:pPr>
            <w:r>
              <w:t>9 . 20.</w:t>
            </w:r>
          </w:p>
        </w:tc>
        <w:tc>
          <w:tcPr>
            <w:tcW w:w="1980" w:type="dxa"/>
            <w:vMerge/>
            <w:vAlign w:val="center"/>
          </w:tcPr>
          <w:p w:rsidR="009D336A" w:rsidRDefault="009D336A" w:rsidP="00B3520B">
            <w:pPr>
              <w:pStyle w:val="p11"/>
            </w:pPr>
          </w:p>
        </w:tc>
        <w:tc>
          <w:tcPr>
            <w:tcW w:w="3060" w:type="dxa"/>
            <w:vAlign w:val="center"/>
          </w:tcPr>
          <w:p w:rsidR="009D336A" w:rsidRDefault="009D336A" w:rsidP="00C008AB">
            <w:pPr>
              <w:pStyle w:val="p7"/>
            </w:pPr>
            <w:r>
              <w:t>Презентация «Маршрут выбора профессии»</w:t>
            </w:r>
          </w:p>
        </w:tc>
        <w:tc>
          <w:tcPr>
            <w:tcW w:w="2865" w:type="dxa"/>
            <w:vMerge/>
            <w:vAlign w:val="center"/>
          </w:tcPr>
          <w:p w:rsidR="009D336A" w:rsidRDefault="009D336A" w:rsidP="00DE39A5">
            <w:pPr>
              <w:pStyle w:val="p7"/>
            </w:pP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  <w:vAlign w:val="center"/>
          </w:tcPr>
          <w:p w:rsidR="009D336A" w:rsidRDefault="009D336A">
            <w:pPr>
              <w:pStyle w:val="p9"/>
            </w:pPr>
            <w:r>
              <w:t>22.11.2016</w:t>
            </w:r>
          </w:p>
          <w:p w:rsidR="009D336A" w:rsidRDefault="009D336A">
            <w:pPr>
              <w:pStyle w:val="p9"/>
            </w:pPr>
            <w:r>
              <w:t xml:space="preserve"> 12.20.</w:t>
            </w:r>
          </w:p>
        </w:tc>
        <w:tc>
          <w:tcPr>
            <w:tcW w:w="1980" w:type="dxa"/>
            <w:vMerge/>
            <w:vAlign w:val="center"/>
          </w:tcPr>
          <w:p w:rsidR="009D336A" w:rsidRDefault="009D336A" w:rsidP="00B3520B">
            <w:pPr>
              <w:pStyle w:val="p11"/>
            </w:pPr>
          </w:p>
        </w:tc>
        <w:tc>
          <w:tcPr>
            <w:tcW w:w="3060" w:type="dxa"/>
            <w:vAlign w:val="center"/>
          </w:tcPr>
          <w:p w:rsidR="009D336A" w:rsidRDefault="009D336A" w:rsidP="00C008AB">
            <w:pPr>
              <w:pStyle w:val="p7"/>
            </w:pPr>
            <w:r>
              <w:t>Интеллектуальная игра «Мир профессий»</w:t>
            </w:r>
          </w:p>
        </w:tc>
        <w:tc>
          <w:tcPr>
            <w:tcW w:w="2865" w:type="dxa"/>
            <w:vMerge/>
            <w:vAlign w:val="center"/>
          </w:tcPr>
          <w:p w:rsidR="009D336A" w:rsidRDefault="009D336A" w:rsidP="00DE39A5">
            <w:pPr>
              <w:pStyle w:val="p7"/>
            </w:pPr>
          </w:p>
        </w:tc>
      </w:tr>
      <w:tr w:rsidR="009D336A" w:rsidRPr="006F3224" w:rsidTr="00A54F3F">
        <w:trPr>
          <w:trHeight w:val="427"/>
        </w:trPr>
        <w:tc>
          <w:tcPr>
            <w:tcW w:w="2160" w:type="dxa"/>
            <w:vAlign w:val="center"/>
          </w:tcPr>
          <w:p w:rsidR="009D336A" w:rsidRDefault="009D336A">
            <w:pPr>
              <w:pStyle w:val="p9"/>
            </w:pPr>
            <w:r>
              <w:t>06.12.2016</w:t>
            </w:r>
          </w:p>
          <w:p w:rsidR="009D336A" w:rsidRDefault="009D336A">
            <w:pPr>
              <w:pStyle w:val="p9"/>
            </w:pPr>
            <w:r>
              <w:t>13.10.</w:t>
            </w:r>
          </w:p>
        </w:tc>
        <w:tc>
          <w:tcPr>
            <w:tcW w:w="1980" w:type="dxa"/>
            <w:vMerge/>
            <w:vAlign w:val="center"/>
          </w:tcPr>
          <w:p w:rsidR="009D336A" w:rsidRDefault="009D336A">
            <w:pPr>
              <w:pStyle w:val="p11"/>
            </w:pPr>
          </w:p>
        </w:tc>
        <w:tc>
          <w:tcPr>
            <w:tcW w:w="3060" w:type="dxa"/>
            <w:vAlign w:val="center"/>
          </w:tcPr>
          <w:p w:rsidR="009D336A" w:rsidRDefault="009D336A" w:rsidP="00C008AB">
            <w:pPr>
              <w:pStyle w:val="p7"/>
            </w:pPr>
            <w:r>
              <w:t xml:space="preserve">Встреча с предпринимателем «Моё хобби – моя работа», </w:t>
            </w:r>
            <w:r w:rsidRPr="00A55094">
              <w:rPr>
                <w:b/>
              </w:rPr>
              <w:t>экскурсия на ШКДП</w:t>
            </w:r>
          </w:p>
        </w:tc>
        <w:tc>
          <w:tcPr>
            <w:tcW w:w="2865" w:type="dxa"/>
            <w:vMerge/>
            <w:vAlign w:val="center"/>
          </w:tcPr>
          <w:p w:rsidR="009D336A" w:rsidRDefault="009D336A">
            <w:pPr>
              <w:pStyle w:val="p7"/>
            </w:pP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 w:rsidRPr="00A54F3F">
              <w:t>07.12.2016</w:t>
            </w:r>
          </w:p>
          <w:p w:rsidR="009D336A" w:rsidRPr="00A54F3F" w:rsidRDefault="009D336A">
            <w:pPr>
              <w:pStyle w:val="western"/>
              <w:spacing w:line="195" w:lineRule="atLeast"/>
            </w:pPr>
            <w:r>
              <w:t>13.00</w:t>
            </w:r>
          </w:p>
        </w:tc>
        <w:tc>
          <w:tcPr>
            <w:tcW w:w="1980" w:type="dxa"/>
          </w:tcPr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>МОУ «Пачевская школа»</w:t>
            </w:r>
          </w:p>
        </w:tc>
        <w:tc>
          <w:tcPr>
            <w:tcW w:w="3060" w:type="dxa"/>
          </w:tcPr>
          <w:p w:rsidR="009D336A" w:rsidRPr="00A54F3F" w:rsidRDefault="009D336A">
            <w:pPr>
              <w:pStyle w:val="western"/>
              <w:spacing w:line="195" w:lineRule="atLeast"/>
            </w:pPr>
            <w:r w:rsidRPr="00A54F3F">
              <w:t>Урок-встреча</w:t>
            </w:r>
          </w:p>
        </w:tc>
        <w:tc>
          <w:tcPr>
            <w:tcW w:w="2865" w:type="dxa"/>
          </w:tcPr>
          <w:p w:rsidR="009D336A" w:rsidRPr="00A54F3F" w:rsidRDefault="009D336A">
            <w:pPr>
              <w:pStyle w:val="western"/>
              <w:spacing w:line="195" w:lineRule="atLeast"/>
            </w:pPr>
            <w:r>
              <w:t>Кольцова Н.</w:t>
            </w:r>
            <w:r w:rsidRPr="00A54F3F">
              <w:t xml:space="preserve"> К</w:t>
            </w:r>
            <w:r>
              <w:t xml:space="preserve">., учитель </w:t>
            </w:r>
            <w:r w:rsidRPr="00A54F3F">
              <w:t>МОУ «Пачевская школа»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6.12.-16.12. 2016. 14.00</w:t>
            </w:r>
          </w:p>
        </w:tc>
        <w:tc>
          <w:tcPr>
            <w:tcW w:w="1980" w:type="dxa"/>
            <w:vMerge w:val="restart"/>
          </w:tcPr>
          <w:p w:rsidR="009D336A" w:rsidRDefault="009D336A">
            <w:pPr>
              <w:pStyle w:val="western"/>
            </w:pPr>
            <w:r>
              <w:t>МОУ «Школа № 1 им. адм. А.М. Калинина»</w:t>
            </w:r>
          </w:p>
          <w:p w:rsidR="009D336A" w:rsidRDefault="009D336A">
            <w:pPr>
              <w:pStyle w:val="western"/>
            </w:pPr>
            <w:r>
              <w:t xml:space="preserve"> </w:t>
            </w:r>
          </w:p>
          <w:p w:rsidR="009D336A" w:rsidRDefault="009D336A">
            <w:pPr>
              <w:pStyle w:val="western"/>
            </w:pPr>
            <w:r>
              <w:t xml:space="preserve"> </w:t>
            </w:r>
          </w:p>
          <w:p w:rsidR="009D336A" w:rsidRDefault="009D336A">
            <w:pPr>
              <w:pStyle w:val="western"/>
            </w:pPr>
            <w:r>
              <w:t xml:space="preserve"> </w:t>
            </w:r>
          </w:p>
          <w:p w:rsidR="009D336A" w:rsidRDefault="009D336A">
            <w:pPr>
              <w:pStyle w:val="western"/>
            </w:pPr>
            <w:r>
              <w:t xml:space="preserve"> </w:t>
            </w:r>
          </w:p>
          <w:p w:rsidR="009D336A" w:rsidRDefault="009D336A">
            <w:pPr>
              <w:pStyle w:val="western"/>
            </w:pPr>
            <w:r>
              <w:t xml:space="preserve"> </w:t>
            </w:r>
          </w:p>
          <w:p w:rsidR="009D336A" w:rsidRDefault="009D336A" w:rsidP="008709E5">
            <w:pPr>
              <w:pStyle w:val="western"/>
              <w:spacing w:line="195" w:lineRule="atLeast"/>
            </w:pPr>
            <w:r>
              <w:t xml:space="preserve"> </w:t>
            </w:r>
          </w:p>
        </w:tc>
        <w:tc>
          <w:tcPr>
            <w:tcW w:w="3060" w:type="dxa"/>
          </w:tcPr>
          <w:p w:rsidR="009D336A" w:rsidRDefault="009D336A">
            <w:pPr>
              <w:pStyle w:val="western"/>
            </w:pPr>
            <w:r>
              <w:t>Урок занятости в рамках классного часа.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</w:pPr>
            <w:r>
              <w:t>Классные руководители 1-11 классов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12.12. 2016, 18.00</w:t>
            </w:r>
          </w:p>
        </w:tc>
        <w:tc>
          <w:tcPr>
            <w:tcW w:w="1980" w:type="dxa"/>
            <w:vMerge/>
          </w:tcPr>
          <w:p w:rsidR="009D336A" w:rsidRDefault="009D336A" w:rsidP="008709E5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</w:pPr>
            <w:r>
              <w:t>Урок занятости в рамках родительского собрания в 9-11 классах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</w:pPr>
            <w:r>
              <w:t>Классные руководители.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13.12. 2016, 13.00</w:t>
            </w:r>
          </w:p>
        </w:tc>
        <w:tc>
          <w:tcPr>
            <w:tcW w:w="1980" w:type="dxa"/>
            <w:vMerge/>
          </w:tcPr>
          <w:p w:rsidR="009D336A" w:rsidRDefault="009D336A" w:rsidP="008709E5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</w:pPr>
            <w:bookmarkStart w:id="0" w:name="_GoBack"/>
            <w:bookmarkEnd w:id="0"/>
            <w:r>
              <w:t>Встреча 9,11 классов с представителями учебных организаций.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16.11-16.12. 2016, 14.00</w:t>
            </w:r>
          </w:p>
        </w:tc>
        <w:tc>
          <w:tcPr>
            <w:tcW w:w="1980" w:type="dxa"/>
            <w:vMerge/>
          </w:tcPr>
          <w:p w:rsidR="009D336A" w:rsidRDefault="009D336A" w:rsidP="008709E5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</w:pPr>
            <w:r>
              <w:t>Урок занятости в рамках элективного курса «Я и разнообразный мир профессий» для 9 классов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28.11. 2016 14.00</w:t>
            </w:r>
          </w:p>
        </w:tc>
        <w:tc>
          <w:tcPr>
            <w:tcW w:w="1980" w:type="dxa"/>
            <w:vMerge/>
          </w:tcPr>
          <w:p w:rsidR="009D336A" w:rsidRDefault="009D336A" w:rsidP="008709E5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Pr="00A55094" w:rsidRDefault="009D336A">
            <w:pPr>
              <w:pStyle w:val="western"/>
              <w:rPr>
                <w:b/>
              </w:rPr>
            </w:pPr>
            <w:r w:rsidRPr="00A55094">
              <w:rPr>
                <w:b/>
              </w:rPr>
              <w:t>Экскурсия в пожарную часть.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</w:pPr>
            <w:r>
              <w:t>Декабрь 2016</w:t>
            </w:r>
          </w:p>
        </w:tc>
        <w:tc>
          <w:tcPr>
            <w:tcW w:w="1980" w:type="dxa"/>
            <w:vMerge/>
          </w:tcPr>
          <w:p w:rsidR="009D336A" w:rsidRDefault="009D336A" w:rsidP="008709E5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</w:pPr>
            <w:r>
              <w:t xml:space="preserve">«Урок занятости» с представителем центра занятости населения Шекснинского района 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13.12.2016, 13.00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Встреча 10-11 классов с представителями военных учреждений.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25.11.</w:t>
            </w:r>
          </w:p>
          <w:p w:rsidR="009D336A" w:rsidRDefault="009D336A">
            <w:pPr>
              <w:pStyle w:val="western"/>
              <w:spacing w:line="195" w:lineRule="atLeast"/>
            </w:pPr>
            <w:r>
              <w:t>12.30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Открытый Урок «Человек-профессия»: встреча с Заместителем Губернатора Вологодской области Э.Н.Зайнаком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</w:pPr>
            <w:r>
              <w:t>М.Е. Зайцева, педагог-психолог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18.11.2016, 14.00</w:t>
            </w:r>
          </w:p>
        </w:tc>
        <w:tc>
          <w:tcPr>
            <w:tcW w:w="1980" w:type="dxa"/>
            <w:vMerge w:val="restart"/>
          </w:tcPr>
          <w:p w:rsidR="009D336A" w:rsidRDefault="009D336A">
            <w:pPr>
              <w:pStyle w:val="western"/>
              <w:spacing w:line="195" w:lineRule="atLeast"/>
            </w:pPr>
            <w:r>
              <w:t>МОУ «Чуровская школа»</w:t>
            </w: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Встреча со специалистом отдела кадров Управления образования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  <w:spacing w:line="195" w:lineRule="atLeast"/>
            </w:pPr>
            <w:r>
              <w:t>Г.В.Волкова,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Декабрь 2016г.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Встреча с представителем  ЦЗН.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  <w:spacing w:line="195" w:lineRule="atLeast"/>
            </w:pPr>
            <w:r>
              <w:t>Г.В.Волкова,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07.12.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Pr="00A55094" w:rsidRDefault="009D336A">
            <w:pPr>
              <w:pStyle w:val="western"/>
              <w:spacing w:line="195" w:lineRule="atLeast"/>
              <w:rPr>
                <w:b/>
              </w:rPr>
            </w:pPr>
            <w:r w:rsidRPr="00A55094">
              <w:rPr>
                <w:b/>
              </w:rPr>
              <w:t>Экскурсия на СХТ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  <w:spacing w:line="195" w:lineRule="atLeast"/>
            </w:pPr>
            <w:r>
              <w:t>Г.В.Волкова,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29.11. 2016, 14.00</w:t>
            </w:r>
          </w:p>
        </w:tc>
        <w:tc>
          <w:tcPr>
            <w:tcW w:w="198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МОУ «Чебсарская школа»</w:t>
            </w: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Классный час «Моя будущая профессия»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С.Г.Додина,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05.12. 2016, 13.00</w:t>
            </w:r>
          </w:p>
        </w:tc>
        <w:tc>
          <w:tcPr>
            <w:tcW w:w="198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МОУ «Чернеевская школа»</w:t>
            </w:r>
          </w:p>
        </w:tc>
        <w:tc>
          <w:tcPr>
            <w:tcW w:w="30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Классный час «Твой выбор», конкурс рисунков «Профессия будущего»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 xml:space="preserve">Т.Л.Смирнова, директор 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Pr="00AB60EA" w:rsidRDefault="009D336A">
            <w:pPr>
              <w:pStyle w:val="western"/>
              <w:spacing w:line="195" w:lineRule="atLeast"/>
            </w:pPr>
            <w:r w:rsidRPr="00AB60EA">
              <w:t>08.12.2016</w:t>
            </w:r>
            <w:r>
              <w:t>, 14.00</w:t>
            </w:r>
          </w:p>
        </w:tc>
        <w:tc>
          <w:tcPr>
            <w:tcW w:w="1980" w:type="dxa"/>
          </w:tcPr>
          <w:p w:rsidR="009D336A" w:rsidRPr="00AB60EA" w:rsidRDefault="009D336A">
            <w:pPr>
              <w:pStyle w:val="western"/>
              <w:spacing w:line="195" w:lineRule="atLeast"/>
            </w:pPr>
            <w:r w:rsidRPr="00AB60EA">
              <w:t>МОУ «Шекснинская школа-интернат для обучающихся с ОВЗ»</w:t>
            </w:r>
          </w:p>
        </w:tc>
        <w:tc>
          <w:tcPr>
            <w:tcW w:w="3060" w:type="dxa"/>
          </w:tcPr>
          <w:p w:rsidR="009D336A" w:rsidRPr="00A55094" w:rsidRDefault="009D336A">
            <w:pPr>
              <w:pStyle w:val="western"/>
              <w:spacing w:line="195" w:lineRule="atLeast"/>
              <w:rPr>
                <w:b/>
              </w:rPr>
            </w:pPr>
            <w:r w:rsidRPr="00A55094">
              <w:rPr>
                <w:b/>
              </w:rPr>
              <w:t>Урок-экскурсия в Череповецкий многопрофильный колледж (п.Шексна)</w:t>
            </w:r>
          </w:p>
        </w:tc>
        <w:tc>
          <w:tcPr>
            <w:tcW w:w="2865" w:type="dxa"/>
          </w:tcPr>
          <w:p w:rsidR="009D336A" w:rsidRPr="00AB60EA" w:rsidRDefault="009D336A">
            <w:pPr>
              <w:pStyle w:val="western"/>
              <w:spacing w:line="195" w:lineRule="atLeast"/>
            </w:pPr>
            <w:r w:rsidRPr="00AB60EA">
              <w:t>Ершова А.А.</w:t>
            </w:r>
            <w:r>
              <w:t>, педагог школы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Pr="00AB60EA" w:rsidRDefault="009D336A">
            <w:pPr>
              <w:pStyle w:val="western"/>
              <w:spacing w:line="195" w:lineRule="atLeast"/>
            </w:pPr>
            <w:r>
              <w:t>05.12.2016, 13.30</w:t>
            </w:r>
          </w:p>
        </w:tc>
        <w:tc>
          <w:tcPr>
            <w:tcW w:w="1980" w:type="dxa"/>
          </w:tcPr>
          <w:p w:rsidR="009D336A" w:rsidRPr="00AB60EA" w:rsidRDefault="009D336A">
            <w:pPr>
              <w:pStyle w:val="western"/>
              <w:spacing w:line="195" w:lineRule="atLeast"/>
            </w:pPr>
            <w:r>
              <w:t>МОУ «Ершовская школа»</w:t>
            </w:r>
          </w:p>
        </w:tc>
        <w:tc>
          <w:tcPr>
            <w:tcW w:w="3060" w:type="dxa"/>
          </w:tcPr>
          <w:p w:rsidR="009D336A" w:rsidRPr="00AB60EA" w:rsidRDefault="009D336A" w:rsidP="00C16179">
            <w:pPr>
              <w:pStyle w:val="western"/>
              <w:spacing w:line="195" w:lineRule="atLeast"/>
            </w:pPr>
            <w:r>
              <w:t>Классный час «Где живет профессия»</w:t>
            </w:r>
          </w:p>
        </w:tc>
        <w:tc>
          <w:tcPr>
            <w:tcW w:w="2865" w:type="dxa"/>
          </w:tcPr>
          <w:p w:rsidR="009D336A" w:rsidRPr="00AB60EA" w:rsidRDefault="009D336A">
            <w:pPr>
              <w:pStyle w:val="western"/>
              <w:spacing w:line="195" w:lineRule="atLeast"/>
            </w:pPr>
            <w:r>
              <w:t>Черепанова Н.А., педагог школы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16.11.-16.12.</w:t>
            </w:r>
          </w:p>
        </w:tc>
        <w:tc>
          <w:tcPr>
            <w:tcW w:w="1980" w:type="dxa"/>
            <w:vMerge w:val="restart"/>
          </w:tcPr>
          <w:p w:rsidR="009D336A" w:rsidRDefault="009D336A">
            <w:pPr>
              <w:pStyle w:val="western"/>
              <w:spacing w:line="195" w:lineRule="atLeast"/>
            </w:pPr>
            <w:r>
              <w:t>МОУ «Устье-Угольская школа»</w:t>
            </w: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Родительские собрания для родителей обучающихся 9-11 классов с привлечением специалистов ЦЗН.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Розанова А.Н.- зам.директора по ВР Смирнова Н.Н., соц.педагог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05.12.-10.12.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Неделя профориентации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Н.Н.Смирнова, соц.педагог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16.11.-16.12.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Кружок «Твой выбор»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Л.А.Чащина – специалист Управления образования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13.12.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Встреча с представителями ВВУЗов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Розанова А.А.,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06.12.</w:t>
            </w:r>
          </w:p>
          <w:p w:rsidR="009D336A" w:rsidRDefault="009D336A">
            <w:pPr>
              <w:pStyle w:val="western"/>
              <w:spacing w:line="195" w:lineRule="atLeast"/>
            </w:pPr>
            <w:r>
              <w:t>12.30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 w:rsidP="00A843CD">
            <w:pPr>
              <w:pStyle w:val="western"/>
              <w:spacing w:line="195" w:lineRule="atLeast"/>
            </w:pPr>
            <w:r>
              <w:t>Открытый Урок «Человек-профессия»: встреча с Главой Шекснинского муниципального района Е.А.Богомазовым</w:t>
            </w:r>
          </w:p>
        </w:tc>
        <w:tc>
          <w:tcPr>
            <w:tcW w:w="2865" w:type="dxa"/>
          </w:tcPr>
          <w:p w:rsidR="009D336A" w:rsidRDefault="009D336A" w:rsidP="001353F4">
            <w:pPr>
              <w:pStyle w:val="western"/>
              <w:spacing w:line="195" w:lineRule="atLeast"/>
            </w:pPr>
            <w:r>
              <w:t>Розанова А.А., зам.директора по ВР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21.11-16.12.</w:t>
            </w:r>
          </w:p>
        </w:tc>
        <w:tc>
          <w:tcPr>
            <w:tcW w:w="1980" w:type="dxa"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Pr="00111C56" w:rsidRDefault="009D336A" w:rsidP="00C16179">
            <w:pPr>
              <w:pStyle w:val="western"/>
              <w:spacing w:line="195" w:lineRule="atLeast"/>
              <w:rPr>
                <w:b/>
              </w:rPr>
            </w:pPr>
            <w:r w:rsidRPr="00111C56">
              <w:rPr>
                <w:b/>
              </w:rPr>
              <w:t>Экскурсии на предприятие «Шексна-лен»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Смирнова Н.Н., соц.педагог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06.12.</w:t>
            </w:r>
          </w:p>
        </w:tc>
        <w:tc>
          <w:tcPr>
            <w:tcW w:w="1980" w:type="dxa"/>
            <w:vMerge w:val="restart"/>
          </w:tcPr>
          <w:p w:rsidR="009D336A" w:rsidRDefault="009D336A">
            <w:pPr>
              <w:pStyle w:val="western"/>
              <w:spacing w:line="195" w:lineRule="atLeast"/>
            </w:pPr>
            <w:r>
              <w:t>МОУ «Любомировская школа»</w:t>
            </w: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Классный час «Моя будущая профессия»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Учителя</w:t>
            </w:r>
          </w:p>
        </w:tc>
      </w:tr>
      <w:tr w:rsidR="009D336A" w:rsidRPr="006F3224" w:rsidTr="00CD2715">
        <w:trPr>
          <w:trHeight w:val="427"/>
        </w:trPr>
        <w:tc>
          <w:tcPr>
            <w:tcW w:w="2160" w:type="dxa"/>
          </w:tcPr>
          <w:p w:rsidR="009D336A" w:rsidRDefault="009D336A">
            <w:pPr>
              <w:pStyle w:val="western"/>
              <w:spacing w:line="195" w:lineRule="atLeast"/>
            </w:pPr>
            <w:r>
              <w:t>16.11.-16.12.</w:t>
            </w:r>
          </w:p>
        </w:tc>
        <w:tc>
          <w:tcPr>
            <w:tcW w:w="1980" w:type="dxa"/>
            <w:vMerge/>
          </w:tcPr>
          <w:p w:rsidR="009D336A" w:rsidRDefault="009D336A">
            <w:pPr>
              <w:pStyle w:val="western"/>
              <w:spacing w:line="195" w:lineRule="atLeast"/>
            </w:pPr>
          </w:p>
        </w:tc>
        <w:tc>
          <w:tcPr>
            <w:tcW w:w="3060" w:type="dxa"/>
          </w:tcPr>
          <w:p w:rsidR="009D336A" w:rsidRDefault="009D336A" w:rsidP="00C16179">
            <w:pPr>
              <w:pStyle w:val="western"/>
              <w:spacing w:line="195" w:lineRule="atLeast"/>
            </w:pPr>
            <w:r>
              <w:t>Конкурс рисунков «Мир профессий»</w:t>
            </w:r>
          </w:p>
        </w:tc>
        <w:tc>
          <w:tcPr>
            <w:tcW w:w="2865" w:type="dxa"/>
          </w:tcPr>
          <w:p w:rsidR="009D336A" w:rsidRDefault="009D336A">
            <w:pPr>
              <w:pStyle w:val="western"/>
              <w:spacing w:line="195" w:lineRule="atLeast"/>
            </w:pPr>
            <w:r>
              <w:t>Учителя</w:t>
            </w:r>
          </w:p>
        </w:tc>
      </w:tr>
    </w:tbl>
    <w:p w:rsidR="009D336A" w:rsidRPr="00AD6B44" w:rsidRDefault="009D336A" w:rsidP="00AD6B44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D336A" w:rsidRDefault="009D336A"/>
    <w:sectPr w:rsidR="009D336A" w:rsidSect="008F59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924"/>
    <w:rsid w:val="00026E43"/>
    <w:rsid w:val="00111C56"/>
    <w:rsid w:val="00112267"/>
    <w:rsid w:val="001353F4"/>
    <w:rsid w:val="00181752"/>
    <w:rsid w:val="00200EFA"/>
    <w:rsid w:val="00361E39"/>
    <w:rsid w:val="003E3E53"/>
    <w:rsid w:val="004D272F"/>
    <w:rsid w:val="0053516B"/>
    <w:rsid w:val="0054703E"/>
    <w:rsid w:val="006828BC"/>
    <w:rsid w:val="006F3224"/>
    <w:rsid w:val="007A0C95"/>
    <w:rsid w:val="0086273E"/>
    <w:rsid w:val="008709E5"/>
    <w:rsid w:val="008C460E"/>
    <w:rsid w:val="008E2785"/>
    <w:rsid w:val="008F5924"/>
    <w:rsid w:val="00972ADE"/>
    <w:rsid w:val="009819EC"/>
    <w:rsid w:val="009D336A"/>
    <w:rsid w:val="00A54F3F"/>
    <w:rsid w:val="00A55094"/>
    <w:rsid w:val="00A843CD"/>
    <w:rsid w:val="00AB60EA"/>
    <w:rsid w:val="00AD6B44"/>
    <w:rsid w:val="00B17D68"/>
    <w:rsid w:val="00B3520B"/>
    <w:rsid w:val="00BA26AB"/>
    <w:rsid w:val="00BB3E88"/>
    <w:rsid w:val="00BD66D8"/>
    <w:rsid w:val="00BF7375"/>
    <w:rsid w:val="00C008AB"/>
    <w:rsid w:val="00C129EE"/>
    <w:rsid w:val="00C16179"/>
    <w:rsid w:val="00C669D8"/>
    <w:rsid w:val="00C82A68"/>
    <w:rsid w:val="00CD2715"/>
    <w:rsid w:val="00D83484"/>
    <w:rsid w:val="00DE39A5"/>
    <w:rsid w:val="00E60746"/>
    <w:rsid w:val="00E70229"/>
    <w:rsid w:val="00EC61C3"/>
    <w:rsid w:val="00F4788D"/>
    <w:rsid w:val="00FC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92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54F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5924"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78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F5924"/>
    <w:rPr>
      <w:rFonts w:ascii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BA26A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A26AB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A54F3F"/>
    <w:rPr>
      <w:rFonts w:cs="Times New Roman"/>
      <w:color w:val="0000FF"/>
      <w:u w:val="single"/>
    </w:rPr>
  </w:style>
  <w:style w:type="paragraph" w:customStyle="1" w:styleId="western">
    <w:name w:val="western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5">
    <w:name w:val="p5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6">
    <w:name w:val="p6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7">
    <w:name w:val="p7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4">
    <w:name w:val="p4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8">
    <w:name w:val="p8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9">
    <w:name w:val="p9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10">
    <w:name w:val="p10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customStyle="1" w:styleId="p11">
    <w:name w:val="p11"/>
    <w:basedOn w:val="Normal"/>
    <w:uiPriority w:val="99"/>
    <w:rsid w:val="00A54F3F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rsid w:val="007A0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2A68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2</Pages>
  <Words>524</Words>
  <Characters>2991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Grebnev.DA</dc:creator>
  <cp:keywords/>
  <dc:description/>
  <cp:lastModifiedBy>Мульганова Т.Б.</cp:lastModifiedBy>
  <cp:revision>7</cp:revision>
  <cp:lastPrinted>2016-11-16T05:56:00Z</cp:lastPrinted>
  <dcterms:created xsi:type="dcterms:W3CDTF">2016-11-02T05:42:00Z</dcterms:created>
  <dcterms:modified xsi:type="dcterms:W3CDTF">2016-11-22T08:16:00Z</dcterms:modified>
</cp:coreProperties>
</file>